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8D08" w14:textId="77777777" w:rsidR="0066642D" w:rsidRDefault="00B67439" w:rsidP="00461DC5">
      <w:pPr>
        <w:pStyle w:val="Heading1"/>
        <w:jc w:val="center"/>
        <w:rPr>
          <w:rFonts w:ascii="Adelle SB" w:eastAsia="Adelle SB" w:hAnsi="Adelle SB" w:cs="Adelle SB"/>
          <w:b/>
          <w:sz w:val="24"/>
          <w:szCs w:val="24"/>
        </w:rPr>
      </w:pPr>
      <w:r>
        <w:rPr>
          <w:rFonts w:ascii="Adelle SB" w:eastAsia="Adelle SB" w:hAnsi="Adelle SB" w:cs="Adelle SB"/>
          <w:b/>
          <w:color w:val="000000"/>
          <w:sz w:val="24"/>
          <w:szCs w:val="24"/>
          <w:u w:val="single"/>
        </w:rPr>
        <w:t>JOB DESCRIPTION</w:t>
      </w:r>
    </w:p>
    <w:p w14:paraId="29FD8D09"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 xml:space="preserve"> </w:t>
      </w:r>
    </w:p>
    <w:p w14:paraId="29FD8D0A" w14:textId="359A0CBC"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Post:</w:t>
      </w:r>
      <w:r>
        <w:rPr>
          <w:rFonts w:ascii="Adelle Lt" w:eastAsia="Adelle Lt" w:hAnsi="Adelle Lt" w:cs="Adelle Lt"/>
        </w:rPr>
        <w:tab/>
      </w:r>
      <w:r>
        <w:rPr>
          <w:rFonts w:ascii="Adelle Lt" w:eastAsia="Adelle Lt" w:hAnsi="Adelle Lt" w:cs="Adelle Lt"/>
          <w:b/>
          <w:sz w:val="20"/>
          <w:szCs w:val="20"/>
        </w:rPr>
        <w:t xml:space="preserve">Kitchen </w:t>
      </w:r>
      <w:r w:rsidR="00D44783">
        <w:rPr>
          <w:rFonts w:ascii="Adelle Lt" w:eastAsia="Adelle Lt" w:hAnsi="Adelle Lt" w:cs="Adelle Lt"/>
          <w:b/>
          <w:sz w:val="20"/>
          <w:szCs w:val="20"/>
        </w:rPr>
        <w:t>Porter</w:t>
      </w:r>
      <w:r>
        <w:rPr>
          <w:rFonts w:ascii="Adelle Lt" w:eastAsia="Adelle Lt" w:hAnsi="Adelle Lt" w:cs="Adelle Lt"/>
          <w:b/>
          <w:color w:val="000000"/>
          <w:sz w:val="20"/>
          <w:szCs w:val="20"/>
        </w:rPr>
        <w:t xml:space="preserve"> </w:t>
      </w:r>
      <w:r>
        <w:rPr>
          <w:rFonts w:ascii="Adelle Lt" w:eastAsia="Adelle Lt" w:hAnsi="Adelle Lt" w:cs="Adelle Lt"/>
          <w:color w:val="000000"/>
          <w:sz w:val="20"/>
          <w:szCs w:val="20"/>
        </w:rPr>
        <w:t>(Dyfi Wildlife Centre, Caffi Ty Maenan)</w:t>
      </w:r>
    </w:p>
    <w:p w14:paraId="29FD8D0B" w14:textId="77777777"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Reporting to</w:t>
      </w:r>
      <w:r>
        <w:rPr>
          <w:rFonts w:ascii="Adelle Lt" w:eastAsia="Adelle Lt" w:hAnsi="Adelle Lt" w:cs="Adelle Lt"/>
          <w:color w:val="000000"/>
          <w:sz w:val="20"/>
          <w:szCs w:val="20"/>
        </w:rPr>
        <w:t>:</w:t>
      </w:r>
      <w:r>
        <w:rPr>
          <w:rFonts w:ascii="Adelle Lt" w:eastAsia="Adelle Lt" w:hAnsi="Adelle Lt" w:cs="Adelle Lt"/>
        </w:rPr>
        <w:tab/>
      </w:r>
      <w:r>
        <w:rPr>
          <w:rFonts w:ascii="Adelle Lt" w:eastAsia="Adelle Lt" w:hAnsi="Adelle Lt" w:cs="Adelle Lt"/>
          <w:color w:val="000000"/>
          <w:sz w:val="20"/>
          <w:szCs w:val="20"/>
        </w:rPr>
        <w:t xml:space="preserve">Catering Manager, Caffi Ty Maenan </w:t>
      </w:r>
    </w:p>
    <w:p w14:paraId="29FD8D0C" w14:textId="39ADDA44" w:rsidR="0066642D" w:rsidRDefault="00B67439">
      <w:pPr>
        <w:spacing w:line="276" w:lineRule="auto"/>
        <w:rPr>
          <w:rFonts w:ascii="Adelle Lt" w:eastAsia="Adelle Lt" w:hAnsi="Adelle Lt" w:cs="Adelle Lt"/>
        </w:rPr>
      </w:pPr>
      <w:r>
        <w:rPr>
          <w:rFonts w:ascii="Adelle Lt" w:eastAsia="Adelle Lt" w:hAnsi="Adelle Lt" w:cs="Adelle Lt"/>
          <w:b/>
          <w:color w:val="000000"/>
          <w:sz w:val="20"/>
          <w:szCs w:val="20"/>
        </w:rPr>
        <w:t>Contract:</w:t>
      </w:r>
      <w:r w:rsidR="008443F8">
        <w:rPr>
          <w:rFonts w:ascii="Adelle Lt" w:eastAsia="Adelle Lt" w:hAnsi="Adelle Lt" w:cs="Adelle Lt"/>
          <w:b/>
          <w:color w:val="000000"/>
          <w:sz w:val="20"/>
          <w:szCs w:val="20"/>
        </w:rPr>
        <w:t xml:space="preserve"> </w:t>
      </w:r>
      <w:r w:rsidR="00F469D6">
        <w:rPr>
          <w:rFonts w:ascii="Adelle Lt" w:eastAsia="Adelle Lt" w:hAnsi="Adelle Lt" w:cs="Adelle Lt"/>
          <w:bCs/>
          <w:color w:val="000000"/>
          <w:sz w:val="20"/>
          <w:szCs w:val="20"/>
        </w:rPr>
        <w:t>Seasonal-Part Time</w:t>
      </w:r>
      <w:r w:rsidR="008443F8" w:rsidRPr="008443F8">
        <w:rPr>
          <w:rFonts w:ascii="Adelle Lt" w:eastAsia="Adelle Lt" w:hAnsi="Adelle Lt" w:cs="Adelle Lt"/>
          <w:bCs/>
          <w:color w:val="000000"/>
          <w:sz w:val="20"/>
          <w:szCs w:val="20"/>
        </w:rPr>
        <w:t>-</w:t>
      </w:r>
      <w:r w:rsidR="00B123FB">
        <w:rPr>
          <w:rFonts w:ascii="Adelle Lt" w:eastAsia="Adelle Lt" w:hAnsi="Adelle Lt" w:cs="Adelle Lt"/>
          <w:bCs/>
          <w:color w:val="000000"/>
          <w:sz w:val="20"/>
          <w:szCs w:val="20"/>
        </w:rPr>
        <w:t>20 hours a week- 4 hours a day, 5 days a week-</w:t>
      </w:r>
      <w:r w:rsidR="008443F8" w:rsidRPr="008443F8">
        <w:rPr>
          <w:rFonts w:ascii="Adelle Lt" w:eastAsia="Adelle Lt" w:hAnsi="Adelle Lt" w:cs="Adelle Lt"/>
          <w:bCs/>
          <w:color w:val="000000"/>
          <w:sz w:val="20"/>
          <w:szCs w:val="20"/>
        </w:rPr>
        <w:t xml:space="preserve"> National Living Wage</w:t>
      </w:r>
    </w:p>
    <w:p w14:paraId="29FD8D0D" w14:textId="77777777" w:rsidR="0066642D" w:rsidRDefault="00B67439">
      <w:pPr>
        <w:spacing w:line="276" w:lineRule="auto"/>
        <w:ind w:left="1418" w:hanging="1418"/>
        <w:rPr>
          <w:rFonts w:ascii="Adelle Lt" w:eastAsia="Adelle Lt" w:hAnsi="Adelle Lt" w:cs="Adelle Lt"/>
        </w:rPr>
      </w:pPr>
      <w:r>
        <w:rPr>
          <w:rFonts w:ascii="Adelle Lt" w:eastAsia="Adelle Lt" w:hAnsi="Adelle Lt" w:cs="Adelle Lt"/>
          <w:b/>
          <w:color w:val="000000"/>
          <w:sz w:val="20"/>
          <w:szCs w:val="20"/>
        </w:rPr>
        <w:t xml:space="preserve">Place of work:  </w:t>
      </w:r>
      <w:r>
        <w:rPr>
          <w:rFonts w:ascii="Adelle Lt" w:eastAsia="Adelle Lt" w:hAnsi="Adelle Lt" w:cs="Adelle Lt"/>
          <w:color w:val="000000"/>
          <w:sz w:val="20"/>
          <w:szCs w:val="20"/>
        </w:rPr>
        <w:t>Caffi Ty Maenan, Dyfi Wildlife Centre</w:t>
      </w:r>
      <w:r>
        <w:rPr>
          <w:rFonts w:ascii="Adelle Lt" w:eastAsia="Adelle Lt" w:hAnsi="Adelle Lt" w:cs="Adelle Lt"/>
          <w:b/>
          <w:color w:val="000000"/>
          <w:sz w:val="20"/>
          <w:szCs w:val="20"/>
        </w:rPr>
        <w:t xml:space="preserve">, </w:t>
      </w:r>
      <w:r>
        <w:rPr>
          <w:rFonts w:ascii="Adelle Lt" w:eastAsia="Adelle Lt" w:hAnsi="Adelle Lt" w:cs="Adelle Lt"/>
          <w:color w:val="000000"/>
          <w:sz w:val="20"/>
          <w:szCs w:val="20"/>
        </w:rPr>
        <w:t>Cors Dyfi Nature Reserve.</w:t>
      </w:r>
    </w:p>
    <w:p w14:paraId="29FD8D0E" w14:textId="7EC6A42D" w:rsidR="0066642D" w:rsidRDefault="00B67439">
      <w:pPr>
        <w:spacing w:line="276" w:lineRule="auto"/>
        <w:ind w:left="1418" w:hanging="1418"/>
        <w:rPr>
          <w:rFonts w:ascii="Adelle Lt" w:eastAsia="Adelle Lt" w:hAnsi="Adelle Lt" w:cs="Adelle Lt"/>
        </w:rPr>
      </w:pPr>
      <w:r>
        <w:rPr>
          <w:rFonts w:ascii="Adelle Lt" w:eastAsia="Adelle Lt" w:hAnsi="Adelle Lt" w:cs="Adelle Lt"/>
          <w:b/>
          <w:color w:val="000000"/>
          <w:sz w:val="20"/>
          <w:szCs w:val="20"/>
        </w:rPr>
        <w:t xml:space="preserve">Statement:      </w:t>
      </w:r>
      <w:r>
        <w:rPr>
          <w:rFonts w:ascii="Adelle Lt" w:eastAsia="Adelle Lt" w:hAnsi="Adelle Lt" w:cs="Adelle Lt"/>
          <w:color w:val="000000"/>
          <w:sz w:val="20"/>
          <w:szCs w:val="20"/>
        </w:rPr>
        <w:t xml:space="preserve">Caffi Ty Maenan at The Dyfi Wildlife Centre (DWC) </w:t>
      </w:r>
      <w:r>
        <w:rPr>
          <w:rFonts w:ascii="Adelle Lt" w:eastAsia="Adelle Lt" w:hAnsi="Adelle Lt" w:cs="Adelle Lt"/>
          <w:sz w:val="20"/>
          <w:szCs w:val="20"/>
        </w:rPr>
        <w:t xml:space="preserve">Kitchen </w:t>
      </w:r>
      <w:r w:rsidR="00275AD3">
        <w:rPr>
          <w:rFonts w:ascii="Adelle Lt" w:eastAsia="Adelle Lt" w:hAnsi="Adelle Lt" w:cs="Adelle Lt"/>
          <w:sz w:val="20"/>
          <w:szCs w:val="20"/>
        </w:rPr>
        <w:t>Porter</w:t>
      </w:r>
      <w:r>
        <w:rPr>
          <w:rFonts w:ascii="Adelle Lt" w:eastAsia="Adelle Lt" w:hAnsi="Adelle Lt" w:cs="Adelle Lt"/>
          <w:color w:val="000000"/>
          <w:sz w:val="20"/>
          <w:szCs w:val="20"/>
        </w:rPr>
        <w:t xml:space="preserve"> is responsible for the</w:t>
      </w:r>
      <w:r>
        <w:rPr>
          <w:rFonts w:ascii="Adelle Lt" w:eastAsia="Adelle Lt" w:hAnsi="Adelle Lt" w:cs="Adelle Lt"/>
          <w:sz w:val="20"/>
          <w:szCs w:val="20"/>
        </w:rPr>
        <w:t xml:space="preserve"> </w:t>
      </w:r>
      <w:r>
        <w:rPr>
          <w:rFonts w:ascii="Adelle Lt" w:eastAsia="Adelle Lt" w:hAnsi="Adelle Lt" w:cs="Adelle Lt"/>
          <w:color w:val="000000"/>
          <w:sz w:val="20"/>
          <w:szCs w:val="20"/>
        </w:rPr>
        <w:t xml:space="preserve">smooth daily operation of the </w:t>
      </w:r>
      <w:r>
        <w:rPr>
          <w:rFonts w:ascii="Adelle Lt" w:eastAsia="Adelle Lt" w:hAnsi="Adelle Lt" w:cs="Adelle Lt"/>
          <w:sz w:val="20"/>
          <w:szCs w:val="20"/>
        </w:rPr>
        <w:t>C</w:t>
      </w:r>
      <w:r>
        <w:rPr>
          <w:rFonts w:ascii="Adelle Lt" w:eastAsia="Adelle Lt" w:hAnsi="Adelle Lt" w:cs="Adelle Lt"/>
          <w:color w:val="000000"/>
          <w:sz w:val="20"/>
          <w:szCs w:val="20"/>
        </w:rPr>
        <w:t xml:space="preserve">entre’s café kitchen, including front </w:t>
      </w:r>
      <w:r w:rsidR="00275AD3">
        <w:rPr>
          <w:rFonts w:ascii="Adelle Lt" w:eastAsia="Adelle Lt" w:hAnsi="Adelle Lt" w:cs="Adelle Lt"/>
          <w:color w:val="000000"/>
          <w:sz w:val="20"/>
          <w:szCs w:val="20"/>
        </w:rPr>
        <w:t xml:space="preserve">and back </w:t>
      </w:r>
      <w:r>
        <w:rPr>
          <w:rFonts w:ascii="Adelle Lt" w:eastAsia="Adelle Lt" w:hAnsi="Adelle Lt" w:cs="Adelle Lt"/>
          <w:color w:val="000000"/>
          <w:sz w:val="20"/>
          <w:szCs w:val="20"/>
        </w:rPr>
        <w:t xml:space="preserve">of house duties. Supporting and overseeing volunteers (in coordination with the Catering Manager) to ensure visitors receive the highest level of customer service possible. </w:t>
      </w:r>
      <w:r w:rsidR="00224DD0">
        <w:rPr>
          <w:rFonts w:ascii="Adelle Lt" w:eastAsia="Adelle Lt" w:hAnsi="Adelle Lt" w:cs="Adelle Lt"/>
          <w:color w:val="000000"/>
          <w:sz w:val="20"/>
          <w:szCs w:val="20"/>
        </w:rPr>
        <w:t>Helping to maintain high levels of cleanliness by managing the pot wash but a</w:t>
      </w:r>
      <w:r>
        <w:rPr>
          <w:rFonts w:ascii="Adelle Lt" w:eastAsia="Adelle Lt" w:hAnsi="Adelle Lt" w:cs="Adelle Lt"/>
          <w:color w:val="000000"/>
          <w:sz w:val="20"/>
          <w:szCs w:val="20"/>
        </w:rPr>
        <w:t>lso, work</w:t>
      </w:r>
      <w:r w:rsidR="00224DD0">
        <w:rPr>
          <w:rFonts w:ascii="Adelle Lt" w:eastAsia="Adelle Lt" w:hAnsi="Adelle Lt" w:cs="Adelle Lt"/>
          <w:color w:val="000000"/>
          <w:sz w:val="20"/>
          <w:szCs w:val="20"/>
        </w:rPr>
        <w:t xml:space="preserve">ing with the cook to help with prep and cleaning. </w:t>
      </w:r>
      <w:r w:rsidR="00C94F24">
        <w:rPr>
          <w:rFonts w:ascii="Adelle Lt" w:eastAsia="Adelle Lt" w:hAnsi="Adelle Lt" w:cs="Adelle Lt"/>
          <w:color w:val="000000"/>
          <w:sz w:val="20"/>
          <w:szCs w:val="20"/>
        </w:rPr>
        <w:t>As porter you will be responsible for helping to run food, clear plates and support the front of house staff</w:t>
      </w:r>
      <w:r w:rsidR="004B086B">
        <w:rPr>
          <w:rFonts w:ascii="Adelle Lt" w:eastAsia="Adelle Lt" w:hAnsi="Adelle Lt" w:cs="Adelle Lt"/>
          <w:color w:val="000000"/>
          <w:sz w:val="20"/>
          <w:szCs w:val="20"/>
        </w:rPr>
        <w:t>.</w:t>
      </w:r>
      <w:r>
        <w:rPr>
          <w:rFonts w:ascii="Adelle Lt" w:eastAsia="Adelle Lt" w:hAnsi="Adelle Lt" w:cs="Adelle Lt"/>
          <w:color w:val="000000"/>
          <w:sz w:val="20"/>
          <w:szCs w:val="20"/>
        </w:rPr>
        <w:t xml:space="preserve"> Most i</w:t>
      </w:r>
      <w:r>
        <w:rPr>
          <w:rFonts w:ascii="Adelle Lt" w:eastAsia="Adelle Lt" w:hAnsi="Adelle Lt" w:cs="Adelle Lt"/>
          <w:sz w:val="20"/>
          <w:szCs w:val="20"/>
        </w:rPr>
        <w:t>mportantly work t</w:t>
      </w:r>
      <w:r>
        <w:rPr>
          <w:rFonts w:ascii="Adelle Lt" w:eastAsia="Adelle Lt" w:hAnsi="Adelle Lt" w:cs="Adelle Lt"/>
          <w:color w:val="000000"/>
          <w:sz w:val="20"/>
          <w:szCs w:val="20"/>
        </w:rPr>
        <w:t xml:space="preserve">o maintain high standards of Food Hygiene </w:t>
      </w:r>
      <w:r w:rsidR="004B086B">
        <w:rPr>
          <w:rFonts w:ascii="Adelle Lt" w:eastAsia="Adelle Lt" w:hAnsi="Adelle Lt" w:cs="Adelle Lt"/>
          <w:color w:val="000000"/>
          <w:sz w:val="20"/>
          <w:szCs w:val="20"/>
        </w:rPr>
        <w:t>and</w:t>
      </w:r>
      <w:r>
        <w:rPr>
          <w:rFonts w:ascii="Adelle Lt" w:eastAsia="Adelle Lt" w:hAnsi="Adelle Lt" w:cs="Adelle Lt"/>
          <w:color w:val="000000"/>
          <w:sz w:val="20"/>
          <w:szCs w:val="20"/>
        </w:rPr>
        <w:t xml:space="preserve"> all cleaning procedures. </w:t>
      </w:r>
    </w:p>
    <w:p w14:paraId="29FD8D0F"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 xml:space="preserve"> </w:t>
      </w:r>
      <w:r>
        <w:rPr>
          <w:rFonts w:ascii="Adelle Lt" w:eastAsia="Adelle Lt" w:hAnsi="Adelle Lt" w:cs="Adelle Lt"/>
          <w:b/>
          <w:color w:val="000000"/>
          <w:sz w:val="20"/>
          <w:szCs w:val="20"/>
        </w:rPr>
        <w:t>Main duties:</w:t>
      </w:r>
    </w:p>
    <w:p w14:paraId="29FD8D10" w14:textId="7BA78A45"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Mainly based in the Café Kitchen – P</w:t>
      </w:r>
      <w:r w:rsidR="004B086B">
        <w:rPr>
          <w:rFonts w:ascii="Adelle Lt" w:eastAsia="Adelle Lt" w:hAnsi="Adelle Lt" w:cs="Adelle Lt"/>
          <w:color w:val="000000"/>
          <w:sz w:val="20"/>
          <w:szCs w:val="20"/>
        </w:rPr>
        <w:t>ot washing and helping to support the cook.</w:t>
      </w:r>
      <w:r>
        <w:rPr>
          <w:rFonts w:ascii="Adelle Lt" w:eastAsia="Adelle Lt" w:hAnsi="Adelle Lt" w:cs="Adelle Lt"/>
          <w:color w:val="000000"/>
          <w:sz w:val="20"/>
          <w:szCs w:val="20"/>
        </w:rPr>
        <w:t xml:space="preserve"> </w:t>
      </w:r>
    </w:p>
    <w:p w14:paraId="29FD8D12" w14:textId="7D241151"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T</w:t>
      </w:r>
      <w:r w:rsidR="00271C73">
        <w:rPr>
          <w:rFonts w:ascii="Adelle Lt" w:eastAsia="Adelle Lt" w:hAnsi="Adelle Lt" w:cs="Adelle Lt"/>
          <w:color w:val="000000"/>
          <w:sz w:val="20"/>
          <w:szCs w:val="20"/>
        </w:rPr>
        <w:t xml:space="preserve">o help maintain </w:t>
      </w:r>
      <w:r>
        <w:rPr>
          <w:rFonts w:ascii="Adelle Lt" w:eastAsia="Adelle Lt" w:hAnsi="Adelle Lt" w:cs="Adelle Lt"/>
          <w:color w:val="000000"/>
          <w:sz w:val="20"/>
          <w:szCs w:val="20"/>
        </w:rPr>
        <w:t>daily kitchen procedures and cleaning routines</w:t>
      </w:r>
    </w:p>
    <w:p w14:paraId="29FD8D13" w14:textId="6105CA9D" w:rsidR="0066642D" w:rsidRDefault="00271C73">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Run food and bring in plates</w:t>
      </w:r>
    </w:p>
    <w:p w14:paraId="29FD8D14" w14:textId="66081151" w:rsidR="0066642D" w:rsidRDefault="00B67439">
      <w:pPr>
        <w:numPr>
          <w:ilvl w:val="0"/>
          <w:numId w:val="3"/>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S</w:t>
      </w:r>
      <w:r w:rsidR="00271C73">
        <w:rPr>
          <w:rFonts w:ascii="Adelle Lt" w:eastAsia="Adelle Lt" w:hAnsi="Adelle Lt" w:cs="Adelle Lt"/>
          <w:color w:val="000000"/>
          <w:sz w:val="20"/>
          <w:szCs w:val="20"/>
        </w:rPr>
        <w:t xml:space="preserve">upport the cook with food preparation </w:t>
      </w:r>
      <w:r>
        <w:rPr>
          <w:rFonts w:ascii="Adelle Lt" w:eastAsia="Adelle Lt" w:hAnsi="Adelle Lt" w:cs="Adelle Lt"/>
          <w:color w:val="000000"/>
          <w:sz w:val="20"/>
          <w:szCs w:val="20"/>
        </w:rPr>
        <w:t xml:space="preserve"> </w:t>
      </w:r>
    </w:p>
    <w:p w14:paraId="29FD8D15" w14:textId="5E8D501A" w:rsidR="0066642D" w:rsidRDefault="00B67439">
      <w:pPr>
        <w:numPr>
          <w:ilvl w:val="0"/>
          <w:numId w:val="3"/>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Responsible for keeping kitchen area clean, neat and orderly</w:t>
      </w:r>
    </w:p>
    <w:p w14:paraId="29FD8D16"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color w:val="000000"/>
          <w:sz w:val="20"/>
          <w:szCs w:val="20"/>
        </w:rPr>
        <w:t xml:space="preserve"> </w:t>
      </w:r>
      <w:r>
        <w:rPr>
          <w:rFonts w:ascii="Adelle Lt" w:eastAsia="Adelle Lt" w:hAnsi="Adelle Lt" w:cs="Adelle Lt"/>
          <w:b/>
          <w:color w:val="000000"/>
          <w:sz w:val="20"/>
          <w:szCs w:val="20"/>
        </w:rPr>
        <w:t>Additional Duties:</w:t>
      </w:r>
    </w:p>
    <w:p w14:paraId="29FD8D17" w14:textId="59DA6842" w:rsidR="0066642D" w:rsidRDefault="00B67439">
      <w:pPr>
        <w:numPr>
          <w:ilvl w:val="0"/>
          <w:numId w:val="2"/>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As required t</w:t>
      </w:r>
      <w:r w:rsidR="00271C73">
        <w:rPr>
          <w:rFonts w:ascii="Adelle Lt" w:eastAsia="Adelle Lt" w:hAnsi="Adelle Lt" w:cs="Adelle Lt"/>
          <w:color w:val="000000"/>
          <w:sz w:val="20"/>
          <w:szCs w:val="20"/>
        </w:rPr>
        <w:t xml:space="preserve">o help </w:t>
      </w:r>
      <w:r w:rsidR="00CC1CA5">
        <w:rPr>
          <w:rFonts w:ascii="Adelle Lt" w:eastAsia="Adelle Lt" w:hAnsi="Adelle Lt" w:cs="Adelle Lt"/>
          <w:color w:val="000000"/>
          <w:sz w:val="20"/>
          <w:szCs w:val="20"/>
        </w:rPr>
        <w:t>with any</w:t>
      </w:r>
      <w:r>
        <w:rPr>
          <w:rFonts w:ascii="Adelle Lt" w:eastAsia="Adelle Lt" w:hAnsi="Adelle Lt" w:cs="Adelle Lt"/>
          <w:color w:val="000000"/>
          <w:sz w:val="20"/>
          <w:szCs w:val="20"/>
        </w:rPr>
        <w:t xml:space="preserve"> day-to-day operations of Caffi Ty Maenan including:</w:t>
      </w:r>
      <w:r w:rsidR="00CC1CA5">
        <w:rPr>
          <w:rFonts w:ascii="Adelle Lt" w:eastAsia="Adelle Lt" w:hAnsi="Adelle Lt" w:cs="Adelle Lt"/>
          <w:color w:val="000000"/>
          <w:sz w:val="20"/>
          <w:szCs w:val="20"/>
        </w:rPr>
        <w:t xml:space="preserve"> making drinks, serving customers</w:t>
      </w:r>
      <w:r w:rsidR="0092093F">
        <w:rPr>
          <w:rFonts w:ascii="Adelle Lt" w:eastAsia="Adelle Lt" w:hAnsi="Adelle Lt" w:cs="Adelle Lt"/>
          <w:color w:val="000000"/>
          <w:sz w:val="20"/>
          <w:szCs w:val="20"/>
        </w:rPr>
        <w:t xml:space="preserve"> </w:t>
      </w:r>
    </w:p>
    <w:p w14:paraId="29FD8D18" w14:textId="6B62D407" w:rsidR="0066642D" w:rsidRDefault="00B67439">
      <w:pPr>
        <w:numPr>
          <w:ilvl w:val="0"/>
          <w:numId w:val="2"/>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 xml:space="preserve">Helping deliver the Conference and Banqueting </w:t>
      </w:r>
      <w:r w:rsidR="0092093F">
        <w:rPr>
          <w:rFonts w:ascii="Adelle Lt" w:eastAsia="Adelle Lt" w:hAnsi="Adelle Lt" w:cs="Adelle Lt"/>
          <w:color w:val="000000"/>
          <w:sz w:val="20"/>
          <w:szCs w:val="20"/>
        </w:rPr>
        <w:t>f</w:t>
      </w:r>
      <w:r>
        <w:rPr>
          <w:rFonts w:ascii="Adelle Lt" w:eastAsia="Adelle Lt" w:hAnsi="Adelle Lt" w:cs="Adelle Lt"/>
          <w:color w:val="000000"/>
          <w:sz w:val="20"/>
          <w:szCs w:val="20"/>
        </w:rPr>
        <w:t xml:space="preserve">or events with the team- and working any events that may run over normal working hours. </w:t>
      </w:r>
    </w:p>
    <w:p w14:paraId="29FD8D19" w14:textId="77777777" w:rsidR="0066642D" w:rsidRDefault="00B67439">
      <w:pPr>
        <w:spacing w:line="276" w:lineRule="auto"/>
        <w:rPr>
          <w:rFonts w:ascii="Adelle Lt" w:eastAsia="Adelle Lt" w:hAnsi="Adelle Lt" w:cs="Adelle Lt"/>
        </w:rPr>
      </w:pPr>
      <w:r>
        <w:rPr>
          <w:rFonts w:ascii="Adelle Lt" w:eastAsia="Adelle Lt" w:hAnsi="Adelle Lt" w:cs="Adelle Lt"/>
          <w:color w:val="000000"/>
        </w:rPr>
        <w:t xml:space="preserve"> </w:t>
      </w:r>
      <w:r>
        <w:rPr>
          <w:rFonts w:ascii="Adelle Lt" w:eastAsia="Adelle Lt" w:hAnsi="Adelle Lt" w:cs="Adelle Lt"/>
          <w:b/>
          <w:color w:val="000000"/>
          <w:sz w:val="20"/>
          <w:szCs w:val="20"/>
        </w:rPr>
        <w:t>Brand and profile:</w:t>
      </w:r>
    </w:p>
    <w:p w14:paraId="29FD8D1A" w14:textId="77777777" w:rsidR="0066642D" w:rsidRDefault="00B67439">
      <w:pPr>
        <w:numPr>
          <w:ilvl w:val="0"/>
          <w:numId w:val="1"/>
        </w:numPr>
        <w:pBdr>
          <w:top w:val="nil"/>
          <w:left w:val="nil"/>
          <w:bottom w:val="nil"/>
          <w:right w:val="nil"/>
          <w:between w:val="nil"/>
        </w:pBdr>
        <w:spacing w:after="0"/>
        <w:rPr>
          <w:rFonts w:ascii="Adelle Lt" w:eastAsia="Adelle Lt" w:hAnsi="Adelle Lt" w:cs="Adelle Lt"/>
          <w:color w:val="000000"/>
          <w:sz w:val="20"/>
          <w:szCs w:val="20"/>
        </w:rPr>
      </w:pPr>
      <w:r>
        <w:rPr>
          <w:rFonts w:ascii="Adelle Lt" w:eastAsia="Adelle Lt" w:hAnsi="Adelle Lt" w:cs="Adelle Lt"/>
          <w:color w:val="000000"/>
          <w:sz w:val="20"/>
          <w:szCs w:val="20"/>
        </w:rPr>
        <w:t>Advocate and promote the work of MWT in general and to encourage returning customers-by the wording of menus etc, e.g. by promoting local suppliers .</w:t>
      </w:r>
    </w:p>
    <w:p w14:paraId="29FD8D1C" w14:textId="477BA37A" w:rsidR="0066642D" w:rsidRPr="00197A0E" w:rsidRDefault="00B67439" w:rsidP="00197A0E">
      <w:pPr>
        <w:numPr>
          <w:ilvl w:val="0"/>
          <w:numId w:val="1"/>
        </w:numPr>
        <w:pBdr>
          <w:top w:val="nil"/>
          <w:left w:val="nil"/>
          <w:bottom w:val="nil"/>
          <w:right w:val="nil"/>
          <w:between w:val="nil"/>
        </w:pBdr>
        <w:rPr>
          <w:rFonts w:ascii="Adelle Lt" w:eastAsia="Adelle Lt" w:hAnsi="Adelle Lt" w:cs="Adelle Lt"/>
          <w:color w:val="000000"/>
          <w:sz w:val="20"/>
          <w:szCs w:val="20"/>
        </w:rPr>
      </w:pPr>
      <w:r>
        <w:rPr>
          <w:rFonts w:ascii="Adelle Lt" w:eastAsia="Adelle Lt" w:hAnsi="Adelle Lt" w:cs="Adelle Lt"/>
          <w:color w:val="000000"/>
          <w:sz w:val="20"/>
          <w:szCs w:val="20"/>
        </w:rPr>
        <w:t>Promote the Dyfi Wildlife Centre, Dyfi Osprey Project, Cors Dyfi reserve, MWT and the Wildlife Trusts as a whol</w:t>
      </w:r>
      <w:r w:rsidR="00197A0E">
        <w:rPr>
          <w:rFonts w:ascii="Adelle Lt" w:eastAsia="Adelle Lt" w:hAnsi="Adelle Lt" w:cs="Adelle Lt"/>
          <w:color w:val="000000"/>
          <w:sz w:val="20"/>
          <w:szCs w:val="20"/>
        </w:rPr>
        <w:t>e</w:t>
      </w:r>
    </w:p>
    <w:p w14:paraId="29FD8D20" w14:textId="77777777" w:rsidR="0066642D" w:rsidRDefault="00B67439">
      <w:pPr>
        <w:pStyle w:val="Heading1"/>
        <w:rPr>
          <w:rFonts w:ascii="Adelle Lt" w:eastAsia="Adelle Lt" w:hAnsi="Adelle Lt" w:cs="Adelle Lt"/>
          <w:color w:val="000000"/>
          <w:sz w:val="20"/>
          <w:szCs w:val="20"/>
        </w:rPr>
      </w:pPr>
      <w:r>
        <w:rPr>
          <w:rFonts w:ascii="Adelle Lt" w:eastAsia="Adelle Lt" w:hAnsi="Adelle Lt" w:cs="Adelle Lt"/>
          <w:b/>
          <w:color w:val="000000"/>
          <w:sz w:val="20"/>
          <w:szCs w:val="20"/>
        </w:rPr>
        <w:lastRenderedPageBreak/>
        <w:t>General</w:t>
      </w:r>
      <w:r>
        <w:rPr>
          <w:rFonts w:ascii="Adelle Lt" w:eastAsia="Adelle Lt" w:hAnsi="Adelle Lt" w:cs="Adelle Lt"/>
        </w:rPr>
        <w:br/>
      </w:r>
      <w:r>
        <w:rPr>
          <w:rFonts w:ascii="Adelle Lt" w:eastAsia="Adelle Lt" w:hAnsi="Adelle Lt" w:cs="Adelle Lt"/>
          <w:color w:val="000000"/>
          <w:sz w:val="20"/>
          <w:szCs w:val="20"/>
        </w:rPr>
        <w:t xml:space="preserve"> </w:t>
      </w:r>
    </w:p>
    <w:p w14:paraId="29FD8D21" w14:textId="77777777" w:rsidR="0066642D" w:rsidRDefault="00B67439">
      <w:pPr>
        <w:spacing w:line="276" w:lineRule="auto"/>
        <w:rPr>
          <w:rFonts w:ascii="Adelle Lt" w:eastAsia="Adelle Lt" w:hAnsi="Adelle Lt" w:cs="Adelle Lt"/>
        </w:rPr>
      </w:pPr>
      <w:r>
        <w:rPr>
          <w:rFonts w:ascii="Adelle Lt" w:eastAsia="Adelle Lt" w:hAnsi="Adelle Lt" w:cs="Adelle Lt"/>
          <w:color w:val="000000"/>
          <w:sz w:val="20"/>
          <w:szCs w:val="20"/>
        </w:rPr>
        <w:t>The ability to work within the small staff team is essential, as is the ability to manage, enthuse and generate volunteer support, which will be fundamental to the success of the project going forward. A mature and diplomatic approach is essential.</w:t>
      </w:r>
    </w:p>
    <w:p w14:paraId="29FD8D22"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b/>
          <w:color w:val="000000"/>
          <w:sz w:val="20"/>
          <w:szCs w:val="20"/>
        </w:rPr>
        <w:t xml:space="preserve"> </w:t>
      </w:r>
    </w:p>
    <w:p w14:paraId="29FD8D23" w14:textId="77777777" w:rsidR="0066642D" w:rsidRDefault="00B67439">
      <w:pPr>
        <w:spacing w:line="276" w:lineRule="auto"/>
        <w:rPr>
          <w:rFonts w:ascii="Adelle Lt" w:eastAsia="Adelle Lt" w:hAnsi="Adelle Lt" w:cs="Adelle Lt"/>
          <w:b/>
          <w:color w:val="000000"/>
          <w:sz w:val="20"/>
          <w:szCs w:val="20"/>
        </w:rPr>
      </w:pPr>
      <w:r>
        <w:rPr>
          <w:rFonts w:ascii="Adelle Lt" w:eastAsia="Adelle Lt" w:hAnsi="Adelle Lt" w:cs="Adelle Lt"/>
          <w:b/>
          <w:color w:val="000000"/>
          <w:sz w:val="20"/>
          <w:szCs w:val="20"/>
        </w:rPr>
        <w:t>Essential Skills</w:t>
      </w:r>
    </w:p>
    <w:p w14:paraId="29FD8D24" w14:textId="333C7B79"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w:t>
      </w:r>
      <w:r w:rsidR="0092093F">
        <w:rPr>
          <w:rFonts w:ascii="Adelle Lt" w:eastAsia="Adelle Lt" w:hAnsi="Adelle Lt" w:cs="Adelle Lt"/>
          <w:color w:val="000000"/>
          <w:sz w:val="20"/>
          <w:szCs w:val="20"/>
        </w:rPr>
        <w:t>E</w:t>
      </w:r>
      <w:r>
        <w:rPr>
          <w:rFonts w:ascii="Adelle Lt" w:eastAsia="Adelle Lt" w:hAnsi="Adelle Lt" w:cs="Adelle Lt"/>
          <w:color w:val="000000"/>
          <w:sz w:val="20"/>
          <w:szCs w:val="20"/>
        </w:rPr>
        <w:t>xperience in a kitchen environment</w:t>
      </w:r>
    </w:p>
    <w:p w14:paraId="29FD8D25" w14:textId="77777777"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-Excellent Communication Skills</w:t>
      </w:r>
    </w:p>
    <w:p w14:paraId="29FD8D26" w14:textId="77777777" w:rsidR="0066642D" w:rsidRDefault="00B67439">
      <w:pPr>
        <w:spacing w:line="276" w:lineRule="auto"/>
        <w:rPr>
          <w:rFonts w:ascii="Adelle Lt" w:eastAsia="Adelle Lt" w:hAnsi="Adelle Lt" w:cs="Adelle Lt"/>
          <w:color w:val="000000"/>
          <w:sz w:val="20"/>
          <w:szCs w:val="20"/>
        </w:rPr>
      </w:pPr>
      <w:r>
        <w:rPr>
          <w:rFonts w:ascii="Adelle Lt" w:eastAsia="Adelle Lt" w:hAnsi="Adelle Lt" w:cs="Adelle Lt"/>
          <w:color w:val="000000"/>
          <w:sz w:val="20"/>
          <w:szCs w:val="20"/>
        </w:rPr>
        <w:t>-Experience of working in a busy café</w:t>
      </w:r>
    </w:p>
    <w:p w14:paraId="29FD8D28" w14:textId="77777777" w:rsidR="0066642D" w:rsidRDefault="0066642D">
      <w:pPr>
        <w:spacing w:line="276" w:lineRule="auto"/>
        <w:rPr>
          <w:rFonts w:ascii="Adelle Lt" w:eastAsia="Adelle Lt" w:hAnsi="Adelle Lt" w:cs="Adelle Lt"/>
        </w:rPr>
      </w:pPr>
    </w:p>
    <w:p w14:paraId="29FD8D29" w14:textId="77777777" w:rsidR="0066642D" w:rsidRDefault="00B67439">
      <w:pPr>
        <w:spacing w:line="276" w:lineRule="auto"/>
        <w:rPr>
          <w:rFonts w:ascii="Adelle Lt" w:eastAsia="Adelle Lt" w:hAnsi="Adelle Lt" w:cs="Adelle Lt"/>
          <w:b/>
          <w:sz w:val="20"/>
          <w:szCs w:val="20"/>
        </w:rPr>
      </w:pPr>
      <w:r>
        <w:rPr>
          <w:rFonts w:ascii="Adelle Lt" w:eastAsia="Adelle Lt" w:hAnsi="Adelle Lt" w:cs="Adelle Lt"/>
          <w:b/>
          <w:sz w:val="20"/>
          <w:szCs w:val="20"/>
        </w:rPr>
        <w:t>Desirable Skills</w:t>
      </w:r>
    </w:p>
    <w:p w14:paraId="29FD8D2A" w14:textId="77777777" w:rsidR="0066642D" w:rsidRDefault="00B67439">
      <w:pPr>
        <w:spacing w:line="276" w:lineRule="auto"/>
        <w:rPr>
          <w:rFonts w:ascii="Adelle Lt" w:eastAsia="Adelle Lt" w:hAnsi="Adelle Lt" w:cs="Adelle Lt"/>
          <w:sz w:val="20"/>
          <w:szCs w:val="20"/>
        </w:rPr>
      </w:pPr>
      <w:r>
        <w:rPr>
          <w:rFonts w:ascii="Adelle Lt" w:eastAsia="Adelle Lt" w:hAnsi="Adelle Lt" w:cs="Adelle Lt"/>
          <w:sz w:val="20"/>
          <w:szCs w:val="20"/>
        </w:rPr>
        <w:t>-Experience working with Volunteers</w:t>
      </w:r>
    </w:p>
    <w:p w14:paraId="29FD8D2B" w14:textId="77777777" w:rsidR="0066642D" w:rsidRDefault="00B67439">
      <w:pPr>
        <w:spacing w:line="276" w:lineRule="auto"/>
        <w:rPr>
          <w:rFonts w:ascii="Adelle Lt" w:eastAsia="Adelle Lt" w:hAnsi="Adelle Lt" w:cs="Adelle Lt"/>
          <w:sz w:val="20"/>
          <w:szCs w:val="20"/>
        </w:rPr>
      </w:pPr>
      <w:r>
        <w:rPr>
          <w:rFonts w:ascii="Adelle Lt" w:eastAsia="Adelle Lt" w:hAnsi="Adelle Lt" w:cs="Adelle Lt"/>
          <w:sz w:val="20"/>
          <w:szCs w:val="20"/>
        </w:rPr>
        <w:t>-Ability to communicate Bilingually</w:t>
      </w:r>
    </w:p>
    <w:p w14:paraId="01C1E57C" w14:textId="77777777" w:rsidR="00461DC5" w:rsidRDefault="00461DC5">
      <w:pPr>
        <w:spacing w:line="276" w:lineRule="auto"/>
        <w:rPr>
          <w:rFonts w:ascii="Adelle Lt" w:eastAsia="Adelle Lt" w:hAnsi="Adelle Lt" w:cs="Adelle Lt"/>
          <w:sz w:val="20"/>
          <w:szCs w:val="20"/>
        </w:rPr>
      </w:pPr>
    </w:p>
    <w:p w14:paraId="79E0F95B" w14:textId="123D1225" w:rsidR="00461DC5" w:rsidRDefault="00461DC5">
      <w:pPr>
        <w:spacing w:line="276" w:lineRule="auto"/>
        <w:rPr>
          <w:rFonts w:ascii="Adelle Lt" w:eastAsia="Adelle Lt" w:hAnsi="Adelle Lt" w:cs="Adelle Lt"/>
          <w:sz w:val="20"/>
          <w:szCs w:val="20"/>
        </w:rPr>
      </w:pPr>
      <w:r>
        <w:rPr>
          <w:rFonts w:ascii="Adelle Lt" w:eastAsia="Adelle Lt" w:hAnsi="Adelle Lt" w:cs="Adelle Lt"/>
          <w:sz w:val="20"/>
          <w:szCs w:val="20"/>
        </w:rPr>
        <w:t xml:space="preserve">Contact-Catering </w:t>
      </w:r>
      <w:hyperlink r:id="rId8" w:history="1">
        <w:r w:rsidR="00F34964" w:rsidRPr="00F34964">
          <w:rPr>
            <w:rStyle w:val="Hyperlink"/>
            <w:rFonts w:ascii="Adelle Lt" w:eastAsia="Adelle Lt" w:hAnsi="Adelle Lt" w:cs="Adelle Lt"/>
            <w:color w:val="auto"/>
            <w:sz w:val="20"/>
            <w:szCs w:val="20"/>
            <w:u w:val="none"/>
          </w:rPr>
          <w:t>Manger-</w:t>
        </w:r>
        <w:r w:rsidR="00F34964" w:rsidRPr="00564783">
          <w:rPr>
            <w:rStyle w:val="Hyperlink"/>
            <w:rFonts w:ascii="Adelle Lt" w:eastAsia="Adelle Lt" w:hAnsi="Adelle Lt" w:cs="Adelle Lt"/>
            <w:sz w:val="20"/>
            <w:szCs w:val="20"/>
          </w:rPr>
          <w:t xml:space="preserve"> nadine@montwt.co.uk</w:t>
        </w:r>
      </w:hyperlink>
    </w:p>
    <w:p w14:paraId="2B311C01" w14:textId="77777777" w:rsidR="00461DC5" w:rsidRDefault="00461DC5">
      <w:pPr>
        <w:spacing w:line="276" w:lineRule="auto"/>
        <w:rPr>
          <w:rFonts w:ascii="Adelle Lt" w:eastAsia="Adelle Lt" w:hAnsi="Adelle Lt" w:cs="Adelle Lt"/>
          <w:sz w:val="20"/>
          <w:szCs w:val="20"/>
        </w:rPr>
      </w:pPr>
    </w:p>
    <w:p w14:paraId="50B5EB35" w14:textId="77777777" w:rsidR="00461DC5" w:rsidRDefault="00461DC5">
      <w:pPr>
        <w:spacing w:line="276" w:lineRule="auto"/>
        <w:rPr>
          <w:rFonts w:ascii="Adelle Lt" w:eastAsia="Adelle Lt" w:hAnsi="Adelle Lt" w:cs="Adelle Lt"/>
          <w:sz w:val="20"/>
          <w:szCs w:val="20"/>
        </w:rPr>
      </w:pPr>
    </w:p>
    <w:p w14:paraId="0BF796AB" w14:textId="77777777" w:rsidR="00461DC5" w:rsidRDefault="00461DC5">
      <w:pPr>
        <w:spacing w:line="276" w:lineRule="auto"/>
        <w:rPr>
          <w:rFonts w:ascii="Adelle Lt" w:eastAsia="Adelle Lt" w:hAnsi="Adelle Lt" w:cs="Adelle Lt"/>
          <w:sz w:val="20"/>
          <w:szCs w:val="20"/>
        </w:rPr>
      </w:pPr>
    </w:p>
    <w:p w14:paraId="41342FE0" w14:textId="6D92885B" w:rsidR="00461DC5" w:rsidRDefault="000649B6">
      <w:pPr>
        <w:spacing w:line="276" w:lineRule="auto"/>
        <w:rPr>
          <w:rFonts w:ascii="Adelle Lt" w:eastAsia="Adelle Lt" w:hAnsi="Adelle Lt" w:cs="Adelle Lt"/>
          <w:sz w:val="20"/>
          <w:szCs w:val="20"/>
        </w:rPr>
      </w:pPr>
      <w:r w:rsidRPr="002A0953">
        <w:rPr>
          <w:rFonts w:ascii="Adelle Lt" w:eastAsia="Adelle Lt" w:hAnsi="Adelle Lt" w:cs="Adelle Lt"/>
          <w:b/>
          <w:noProof/>
          <w:sz w:val="24"/>
          <w:szCs w:val="24"/>
        </w:rPr>
        <w:drawing>
          <wp:anchor distT="0" distB="0" distL="114300" distR="114300" simplePos="0" relativeHeight="251659264" behindDoc="1" locked="0" layoutInCell="1" allowOverlap="1" wp14:anchorId="2985F934" wp14:editId="0FE77F3F">
            <wp:simplePos x="0" y="0"/>
            <wp:positionH relativeFrom="margin">
              <wp:align>center</wp:align>
            </wp:positionH>
            <wp:positionV relativeFrom="page">
              <wp:posOffset>9321800</wp:posOffset>
            </wp:positionV>
            <wp:extent cx="7302500" cy="1290955"/>
            <wp:effectExtent l="0" t="0" r="0" b="4445"/>
            <wp:wrapNone/>
            <wp:docPr id="333333193"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33193" name="Picture 6" descr="A black background with a black squa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02500" cy="1290955"/>
                    </a:xfrm>
                    <a:prstGeom prst="rect">
                      <a:avLst/>
                    </a:prstGeom>
                  </pic:spPr>
                </pic:pic>
              </a:graphicData>
            </a:graphic>
            <wp14:sizeRelH relativeFrom="page">
              <wp14:pctWidth>0</wp14:pctWidth>
            </wp14:sizeRelH>
            <wp14:sizeRelV relativeFrom="page">
              <wp14:pctHeight>0</wp14:pctHeight>
            </wp14:sizeRelV>
          </wp:anchor>
        </w:drawing>
      </w:r>
    </w:p>
    <w:sectPr w:rsidR="00461DC5" w:rsidSect="006A120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2307" w14:textId="77777777" w:rsidR="00534F21" w:rsidRDefault="00534F21" w:rsidP="00461DC5">
      <w:pPr>
        <w:spacing w:after="0" w:line="240" w:lineRule="auto"/>
      </w:pPr>
      <w:r>
        <w:separator/>
      </w:r>
    </w:p>
  </w:endnote>
  <w:endnote w:type="continuationSeparator" w:id="0">
    <w:p w14:paraId="0F6A2180" w14:textId="77777777" w:rsidR="00534F21" w:rsidRDefault="00534F21" w:rsidP="0046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elle SB">
    <w:panose1 w:val="02000503000000020004"/>
    <w:charset w:val="00"/>
    <w:family w:val="modern"/>
    <w:notTrueType/>
    <w:pitch w:val="variable"/>
    <w:sig w:usb0="80000087" w:usb1="0000004B" w:usb2="00000000" w:usb3="00000000" w:csb0="00000083" w:csb1="00000000"/>
  </w:font>
  <w:font w:name="Adelle Lt">
    <w:panose1 w:val="02000503000000020004"/>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F50E" w14:textId="77777777" w:rsidR="00197A0E" w:rsidRDefault="00197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3B6A" w14:textId="77777777" w:rsidR="00197A0E" w:rsidRDefault="00197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B226" w14:textId="77777777" w:rsidR="00197A0E" w:rsidRDefault="00197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B5C4" w14:textId="77777777" w:rsidR="00534F21" w:rsidRDefault="00534F21" w:rsidP="00461DC5">
      <w:pPr>
        <w:spacing w:after="0" w:line="240" w:lineRule="auto"/>
      </w:pPr>
      <w:r>
        <w:separator/>
      </w:r>
    </w:p>
  </w:footnote>
  <w:footnote w:type="continuationSeparator" w:id="0">
    <w:p w14:paraId="677C9ECE" w14:textId="77777777" w:rsidR="00534F21" w:rsidRDefault="00534F21" w:rsidP="0046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2A76" w14:textId="77777777" w:rsidR="00197A0E" w:rsidRDefault="00197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0B7F" w14:textId="6891B48E" w:rsidR="00461DC5" w:rsidRDefault="00461DC5">
    <w:pPr>
      <w:pStyle w:val="Header"/>
    </w:pPr>
  </w:p>
  <w:p w14:paraId="610AB853" w14:textId="77777777" w:rsidR="00461DC5" w:rsidRDefault="00461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C1ED" w14:textId="3D158930" w:rsidR="00461DC5" w:rsidRDefault="00461DC5">
    <w:pPr>
      <w:pStyle w:val="Header"/>
    </w:pPr>
    <w:r>
      <w:rPr>
        <w:noProof/>
      </w:rPr>
      <w:drawing>
        <wp:anchor distT="0" distB="0" distL="114300" distR="114300" simplePos="0" relativeHeight="251659264" behindDoc="1" locked="0" layoutInCell="1" allowOverlap="1" wp14:anchorId="7E3CDA17" wp14:editId="33439649">
          <wp:simplePos x="0" y="0"/>
          <wp:positionH relativeFrom="page">
            <wp:align>right</wp:align>
          </wp:positionH>
          <wp:positionV relativeFrom="paragraph">
            <wp:posOffset>-457200</wp:posOffset>
          </wp:positionV>
          <wp:extent cx="7541697" cy="1892526"/>
          <wp:effectExtent l="0" t="0" r="2540" b="0"/>
          <wp:wrapTight wrapText="bothSides">
            <wp:wrapPolygon edited="0">
              <wp:start x="0" y="0"/>
              <wp:lineTo x="0" y="21310"/>
              <wp:lineTo x="21553" y="21310"/>
              <wp:lineTo x="21553" y="0"/>
              <wp:lineTo x="0" y="0"/>
            </wp:wrapPolygon>
          </wp:wrapTight>
          <wp:docPr id="1657189570" name="Picture 8" descr="A green and white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89570" name="Picture 8" descr="A green and white background with white 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82253"/>
                  <a:stretch/>
                </pic:blipFill>
                <pic:spPr bwMode="auto">
                  <a:xfrm>
                    <a:off x="0" y="0"/>
                    <a:ext cx="7541697" cy="18925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700"/>
    <w:multiLevelType w:val="multilevel"/>
    <w:tmpl w:val="043CB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08413B"/>
    <w:multiLevelType w:val="multilevel"/>
    <w:tmpl w:val="63ECD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164B13"/>
    <w:multiLevelType w:val="multilevel"/>
    <w:tmpl w:val="B2F2A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1524765">
    <w:abstractNumId w:val="2"/>
  </w:num>
  <w:num w:numId="2" w16cid:durableId="50422486">
    <w:abstractNumId w:val="0"/>
  </w:num>
  <w:num w:numId="3" w16cid:durableId="141481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2D"/>
    <w:rsid w:val="00022E90"/>
    <w:rsid w:val="000619E7"/>
    <w:rsid w:val="000649B6"/>
    <w:rsid w:val="00197A0E"/>
    <w:rsid w:val="00224DD0"/>
    <w:rsid w:val="00237093"/>
    <w:rsid w:val="00271C73"/>
    <w:rsid w:val="00275AD3"/>
    <w:rsid w:val="002E1782"/>
    <w:rsid w:val="00461DC5"/>
    <w:rsid w:val="00467CAC"/>
    <w:rsid w:val="004B086B"/>
    <w:rsid w:val="00534F21"/>
    <w:rsid w:val="00550B47"/>
    <w:rsid w:val="00644610"/>
    <w:rsid w:val="0066642D"/>
    <w:rsid w:val="006A120F"/>
    <w:rsid w:val="00700072"/>
    <w:rsid w:val="008105B2"/>
    <w:rsid w:val="008350B4"/>
    <w:rsid w:val="008443F8"/>
    <w:rsid w:val="0092093F"/>
    <w:rsid w:val="00AE1CF2"/>
    <w:rsid w:val="00B123FB"/>
    <w:rsid w:val="00B31B15"/>
    <w:rsid w:val="00B67439"/>
    <w:rsid w:val="00BB58F0"/>
    <w:rsid w:val="00C94F24"/>
    <w:rsid w:val="00CC1CA5"/>
    <w:rsid w:val="00D44783"/>
    <w:rsid w:val="00F34964"/>
    <w:rsid w:val="00F469D6"/>
    <w:rsid w:val="00FD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8D05"/>
  <w15:docId w15:val="{B9180F83-6A8C-4831-97F6-2661CFD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6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C5"/>
  </w:style>
  <w:style w:type="paragraph" w:styleId="Footer">
    <w:name w:val="footer"/>
    <w:basedOn w:val="Normal"/>
    <w:link w:val="FooterChar"/>
    <w:uiPriority w:val="99"/>
    <w:unhideWhenUsed/>
    <w:rsid w:val="0046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C5"/>
  </w:style>
  <w:style w:type="character" w:styleId="Hyperlink">
    <w:name w:val="Hyperlink"/>
    <w:basedOn w:val="DefaultParagraphFont"/>
    <w:uiPriority w:val="99"/>
    <w:unhideWhenUsed/>
    <w:rsid w:val="00461DC5"/>
    <w:rPr>
      <w:color w:val="0000FF" w:themeColor="hyperlink"/>
      <w:u w:val="single"/>
    </w:rPr>
  </w:style>
  <w:style w:type="character" w:styleId="UnresolvedMention">
    <w:name w:val="Unresolved Mention"/>
    <w:basedOn w:val="DefaultParagraphFont"/>
    <w:uiPriority w:val="99"/>
    <w:semiHidden/>
    <w:unhideWhenUsed/>
    <w:rsid w:val="0046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ger-%20nadine@montwt.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hF647s0+FigUYJdyW5IjaswA==">CgMxLjA4AHIhMVhLcEJFQmtrRE4tNUdsczdiTmdNRExsMTV1eTFScjEw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2128</Characters>
  <Application>Microsoft Office Word</Application>
  <DocSecurity>0</DocSecurity>
  <Lines>532</Lines>
  <Paragraphs>161</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Nadine England</cp:lastModifiedBy>
  <cp:revision>14</cp:revision>
  <dcterms:created xsi:type="dcterms:W3CDTF">2026-01-14T13:36:00Z</dcterms:created>
  <dcterms:modified xsi:type="dcterms:W3CDTF">2026-02-25T12:16:00Z</dcterms:modified>
</cp:coreProperties>
</file>